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3949D" w14:textId="77777777" w:rsidR="00665B0F" w:rsidRDefault="00665B0F" w:rsidP="00665B0F">
      <w:pPr>
        <w:pStyle w:val="Corpodetexto"/>
        <w:spacing w:before="120" w:line="276" w:lineRule="auto"/>
        <w:ind w:firstLine="426"/>
        <w:jc w:val="both"/>
      </w:pPr>
      <w:r>
        <w:rPr>
          <w:noProof/>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77777777" w:rsidR="00665B0F" w:rsidRPr="002B0006"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00AEFF27" w:rsidR="00665B0F" w:rsidRPr="00073175" w:rsidRDefault="00665B0F" w:rsidP="00E57A76">
            <w:pPr>
              <w:pStyle w:val="TableParagraph"/>
              <w:spacing w:before="120" w:line="276" w:lineRule="auto"/>
              <w:ind w:left="246" w:firstLine="34"/>
              <w:jc w:val="both"/>
              <w:rPr>
                <w:sz w:val="20"/>
                <w:szCs w:val="20"/>
              </w:rPr>
            </w:pPr>
            <w:r w:rsidRPr="00884424">
              <w:rPr>
                <w:sz w:val="20"/>
                <w:szCs w:val="20"/>
              </w:rPr>
              <w:t>EXECUÇÃO DE SOLARIOS</w:t>
            </w:r>
            <w:r w:rsidR="00D95A95">
              <w:rPr>
                <w:sz w:val="20"/>
                <w:szCs w:val="20"/>
              </w:rPr>
              <w:t xml:space="preserve"> e PINTURA</w:t>
            </w:r>
            <w:r w:rsidRPr="00884424">
              <w:rPr>
                <w:sz w:val="20"/>
                <w:szCs w:val="20"/>
              </w:rPr>
              <w:t xml:space="preserve"> NO CEI VER. LUIS GONZAGA AGOSTINHO</w:t>
            </w:r>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5E0D38EC" w:rsidR="00665B0F" w:rsidRPr="00073175" w:rsidRDefault="00A21ED3" w:rsidP="00E57A76">
            <w:pPr>
              <w:pStyle w:val="TableParagraph"/>
              <w:spacing w:before="120" w:line="276" w:lineRule="auto"/>
              <w:ind w:left="-146" w:firstLine="426"/>
              <w:jc w:val="both"/>
              <w:rPr>
                <w:sz w:val="20"/>
                <w:szCs w:val="20"/>
              </w:rPr>
            </w:pPr>
            <w:r w:rsidRPr="00A21ED3">
              <w:rPr>
                <w:sz w:val="20"/>
                <w:szCs w:val="20"/>
              </w:rPr>
              <w:t>R. ALBERTO WERNER, 44 - SÃO JOÃO, ITAJAÍ - SC, 88304-053</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50CEB7E2" w14:textId="63C0CA1E" w:rsidR="00665B0F" w:rsidRDefault="00665B0F" w:rsidP="00665B0F">
      <w:pPr>
        <w:spacing w:before="120" w:line="276" w:lineRule="auto"/>
        <w:ind w:firstLine="426"/>
        <w:jc w:val="both"/>
        <w:rPr>
          <w:color w:val="000009"/>
          <w:sz w:val="20"/>
          <w:szCs w:val="20"/>
        </w:rPr>
      </w:pPr>
      <w:r w:rsidRPr="00DE5B33">
        <w:rPr>
          <w:color w:val="000009"/>
          <w:sz w:val="20"/>
          <w:szCs w:val="20"/>
        </w:rPr>
        <w:t>A obra se deve para atender a necessidade d</w:t>
      </w:r>
      <w:r>
        <w:rPr>
          <w:color w:val="000009"/>
          <w:sz w:val="20"/>
          <w:szCs w:val="20"/>
        </w:rPr>
        <w:t xml:space="preserve">a unidade para abertura de usos de solarios nas </w:t>
      </w:r>
      <w:r w:rsidRPr="00665B0F">
        <w:rPr>
          <w:color w:val="000009"/>
          <w:sz w:val="20"/>
          <w:szCs w:val="20"/>
          <w:lang w:val="pt-BR"/>
        </w:rPr>
        <w:t>áreas</w:t>
      </w:r>
      <w:r>
        <w:rPr>
          <w:color w:val="000009"/>
          <w:sz w:val="20"/>
          <w:szCs w:val="20"/>
        </w:rPr>
        <w:t xml:space="preserve"> em frente as salas de aula. Compreende o escopo a retirada de uma das janelas da sala para colocação de porta janela e da pavimentação da area da frente da unidade com divisão entre elas.</w:t>
      </w:r>
      <w:r w:rsidR="00D95A95">
        <w:rPr>
          <w:color w:val="000009"/>
          <w:sz w:val="20"/>
          <w:szCs w:val="20"/>
        </w:rPr>
        <w:t xml:space="preserve"> Completa-se a obra com a pintura de toda a unidade.</w:t>
      </w:r>
    </w:p>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7112AD12" w:rsidR="00665B0F" w:rsidRPr="002B0006" w:rsidRDefault="00665B0F" w:rsidP="00665B0F">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r w:rsidRPr="00884424">
        <w:rPr>
          <w:b/>
          <w:color w:val="000009"/>
          <w:sz w:val="28"/>
          <w:szCs w:val="28"/>
        </w:rPr>
        <w:t xml:space="preserve">EXECUÇÃO DE SOLARIOS </w:t>
      </w:r>
      <w:r w:rsidR="00D95A95">
        <w:rPr>
          <w:b/>
          <w:color w:val="000009"/>
          <w:sz w:val="28"/>
          <w:szCs w:val="28"/>
        </w:rPr>
        <w:t xml:space="preserve">e PINTURA </w:t>
      </w:r>
      <w:r w:rsidRPr="00884424">
        <w:rPr>
          <w:b/>
          <w:color w:val="000009"/>
          <w:sz w:val="28"/>
          <w:szCs w:val="28"/>
        </w:rPr>
        <w:t>NO CEI VER. LUIS GONZAGA AGOSTINHO</w:t>
      </w:r>
    </w:p>
    <w:p w14:paraId="69B7291A" w14:textId="77777777" w:rsidR="00665B0F" w:rsidRPr="002B0006" w:rsidRDefault="00665B0F" w:rsidP="00665B0F">
      <w:pPr>
        <w:pStyle w:val="Corpodetexto"/>
        <w:spacing w:before="120" w:line="276" w:lineRule="auto"/>
        <w:ind w:firstLine="426"/>
        <w:jc w:val="both"/>
      </w:pPr>
    </w:p>
    <w:p w14:paraId="32B0B991" w14:textId="77777777" w:rsidR="00665B0F" w:rsidRPr="00F45F07" w:rsidRDefault="00665B0F" w:rsidP="00665B0F">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40CBB177" w14:textId="77777777" w:rsidR="00665B0F" w:rsidRPr="002B0006" w:rsidRDefault="00665B0F" w:rsidP="00665B0F">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6163E823" w14:textId="77777777" w:rsidR="00665B0F" w:rsidRPr="002B0006" w:rsidRDefault="00665B0F" w:rsidP="00665B0F">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45C85F60"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Pr="00E2069D">
        <w:rPr>
          <w:b/>
          <w:color w:val="000009"/>
          <w:sz w:val="20"/>
          <w:szCs w:val="20"/>
        </w:rPr>
        <w:t xml:space="preserve"> </w:t>
      </w:r>
      <w:r w:rsidR="00D95A95">
        <w:rPr>
          <w:b/>
          <w:color w:val="000009"/>
          <w:sz w:val="20"/>
          <w:szCs w:val="20"/>
        </w:rPr>
        <w:t>134.862,14</w:t>
      </w:r>
      <w:r w:rsidRPr="00E54E11">
        <w:rPr>
          <w:b/>
          <w:color w:val="000009"/>
          <w:sz w:val="20"/>
          <w:szCs w:val="20"/>
        </w:rPr>
        <w:t xml:space="preserve"> </w:t>
      </w:r>
      <w:r w:rsidRPr="00E2069D">
        <w:rPr>
          <w:color w:val="000009"/>
          <w:sz w:val="20"/>
          <w:szCs w:val="20"/>
        </w:rPr>
        <w:t>(</w:t>
      </w:r>
      <w:r w:rsidR="00D95A95">
        <w:rPr>
          <w:color w:val="000009"/>
          <w:sz w:val="20"/>
          <w:szCs w:val="20"/>
        </w:rPr>
        <w:t>Cento e trinta e quatro mil, oitocentos e sessenta e dois reais e quatroze centavos</w:t>
      </w:r>
      <w:r>
        <w:rPr>
          <w:color w:val="000009"/>
          <w:sz w:val="20"/>
          <w:szCs w:val="20"/>
        </w:rPr>
        <w:t>)</w:t>
      </w:r>
      <w:r w:rsidRPr="00E2069D">
        <w:rPr>
          <w:color w:val="000009"/>
          <w:sz w:val="20"/>
          <w:szCs w:val="20"/>
        </w:rPr>
        <w:t>, os quais correrão por conta do exercício orçamentário do ano de 202</w:t>
      </w:r>
      <w:r>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1BC70B3" w14:textId="77777777" w:rsidR="00665B0F" w:rsidRPr="00E2069D" w:rsidRDefault="00665B0F" w:rsidP="00665B0F">
      <w:pPr>
        <w:spacing w:before="120" w:line="276" w:lineRule="auto"/>
        <w:ind w:firstLine="426"/>
        <w:jc w:val="both"/>
        <w:rPr>
          <w:color w:val="000009"/>
          <w:sz w:val="20"/>
          <w:szCs w:val="20"/>
        </w:rPr>
      </w:pP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474CD368"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63321690"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 , constando também o nome dos responsáveis técnicos indicados na declaração de responsabilidade da empresa;</w:t>
      </w:r>
      <w:r w:rsidRPr="002B0006">
        <w:rPr>
          <w:sz w:val="20"/>
          <w:szCs w:val="20"/>
        </w:rPr>
        <w:t>.</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3F65F09" w14:textId="77777777" w:rsidR="007140D9" w:rsidRDefault="007140D9" w:rsidP="007140D9">
      <w:pPr>
        <w:pStyle w:val="PargrafodaLista"/>
        <w:tabs>
          <w:tab w:val="left" w:pos="1418"/>
        </w:tabs>
        <w:spacing w:before="120" w:line="276" w:lineRule="auto"/>
        <w:ind w:left="1134"/>
        <w:rPr>
          <w:sz w:val="20"/>
          <w:szCs w:val="20"/>
        </w:rPr>
      </w:pP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77777777" w:rsidR="00665B0F" w:rsidRPr="00F45F07" w:rsidRDefault="00665B0F" w:rsidP="00665B0F">
      <w:pPr>
        <w:spacing w:before="120" w:line="276" w:lineRule="auto"/>
        <w:ind w:left="142" w:firstLine="993"/>
        <w:jc w:val="both"/>
        <w:rPr>
          <w:sz w:val="20"/>
          <w:szCs w:val="20"/>
        </w:rPr>
      </w:pPr>
      <w:r w:rsidRPr="00F45F07">
        <w:rPr>
          <w:sz w:val="20"/>
          <w:szCs w:val="20"/>
        </w:rPr>
        <w:t>1 (um) Arquiteto ou Engenheiro Civil;</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lastRenderedPageBreak/>
        <w:t>Comprovação de vínculo empregatício de cada profissional.</w:t>
      </w:r>
    </w:p>
    <w:p w14:paraId="14EF10B8" w14:textId="77777777"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Capacidade Operacional e Profissional (pessoa jurídica / pessoa física):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32611D24" w14:textId="77777777" w:rsidR="00665B0F" w:rsidRPr="002B0006" w:rsidRDefault="00665B0F" w:rsidP="00665B0F">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7201"/>
        <w:gridCol w:w="1862"/>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D95A95" w:rsidRPr="0037460C" w14:paraId="07B79F69" w14:textId="77777777" w:rsidTr="00D95A95">
        <w:trPr>
          <w:gridAfter w:val="1"/>
          <w:wAfter w:w="11" w:type="dxa"/>
          <w:trHeight w:val="41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100277F" w14:textId="77777777" w:rsidR="00D95A95" w:rsidRPr="0037460C" w:rsidRDefault="00D95A95" w:rsidP="00C80F5B">
            <w:pPr>
              <w:pStyle w:val="TableParagraph"/>
              <w:spacing w:before="120" w:line="276" w:lineRule="auto"/>
              <w:jc w:val="center"/>
              <w:rPr>
                <w:b/>
                <w:color w:val="000009"/>
                <w:sz w:val="20"/>
                <w:szCs w:val="20"/>
              </w:rPr>
            </w:pPr>
            <w:r>
              <w:rPr>
                <w:b/>
                <w:color w:val="000009"/>
                <w:sz w:val="20"/>
                <w:szCs w:val="20"/>
              </w:rPr>
              <w:t>Execução ou reforma de edificação em alvenaria</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08483594" w:rsidR="00D95A95" w:rsidRPr="0037460C" w:rsidRDefault="00D95A95" w:rsidP="00C80F5B">
            <w:pPr>
              <w:pStyle w:val="TableParagraph"/>
              <w:spacing w:before="120" w:line="276" w:lineRule="auto"/>
              <w:jc w:val="center"/>
              <w:rPr>
                <w:b/>
                <w:color w:val="000009"/>
                <w:sz w:val="20"/>
                <w:szCs w:val="20"/>
              </w:rPr>
            </w:pPr>
            <w:r>
              <w:rPr>
                <w:b/>
                <w:color w:val="000009"/>
                <w:sz w:val="20"/>
                <w:szCs w:val="20"/>
              </w:rPr>
              <w:t>300 m²</w:t>
            </w:r>
          </w:p>
        </w:tc>
      </w:tr>
      <w:tr w:rsidR="00D95A95" w:rsidRPr="0037460C" w14:paraId="31A1C4A0" w14:textId="77777777" w:rsidTr="00D95A95">
        <w:trPr>
          <w:gridAfter w:val="1"/>
          <w:wAfter w:w="11" w:type="dxa"/>
          <w:trHeight w:val="41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7D15287" w14:textId="78D1C807" w:rsidR="00D95A95" w:rsidRDefault="00D95A95" w:rsidP="00C80F5B">
            <w:pPr>
              <w:pStyle w:val="TableParagraph"/>
              <w:spacing w:before="120" w:line="276" w:lineRule="auto"/>
              <w:jc w:val="center"/>
              <w:rPr>
                <w:b/>
                <w:color w:val="000009"/>
                <w:sz w:val="20"/>
                <w:szCs w:val="20"/>
              </w:rPr>
            </w:pPr>
            <w:r>
              <w:rPr>
                <w:b/>
                <w:color w:val="000009"/>
                <w:sz w:val="20"/>
                <w:szCs w:val="20"/>
              </w:rPr>
              <w:t>Pintura</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4D81B72" w14:textId="0597C1F7" w:rsidR="00D95A95" w:rsidRDefault="00D95A95" w:rsidP="00C80F5B">
            <w:pPr>
              <w:pStyle w:val="TableParagraph"/>
              <w:spacing w:before="120" w:line="276" w:lineRule="auto"/>
              <w:jc w:val="center"/>
              <w:rPr>
                <w:b/>
                <w:color w:val="000009"/>
                <w:sz w:val="20"/>
                <w:szCs w:val="20"/>
              </w:rPr>
            </w:pPr>
            <w:r>
              <w:rPr>
                <w:b/>
                <w:color w:val="000009"/>
                <w:sz w:val="20"/>
                <w:szCs w:val="20"/>
              </w:rPr>
              <w:t>850 m²</w:t>
            </w:r>
          </w:p>
        </w:tc>
      </w:tr>
    </w:tbl>
    <w:p w14:paraId="2A6B2450" w14:textId="77777777" w:rsidR="00665B0F" w:rsidRPr="002B0006"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6B5CC822" w14:textId="77777777" w:rsidR="00665B0F"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77777777" w:rsidR="007140D9"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77777777" w:rsidR="00665B0F" w:rsidRPr="00457333"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2E2B48A" w14:textId="77777777" w:rsidR="00665B0F" w:rsidRPr="00457333" w:rsidRDefault="00665B0F" w:rsidP="00665B0F">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665B0F" w:rsidRPr="0037460C" w14:paraId="0BAA2B09" w14:textId="77777777" w:rsidTr="00E57A76">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3E34D3B2"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665B0F" w14:paraId="6335DDC4" w14:textId="77777777" w:rsidTr="00E57A76">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A41A3CE" w14:textId="77777777" w:rsidR="00665B0F" w:rsidRDefault="00665B0F" w:rsidP="00E57A76">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07D109C5"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 acompanhada(s)</w:t>
      </w:r>
      <w:r>
        <w:rPr>
          <w:sz w:val="20"/>
          <w:szCs w:val="20"/>
        </w:rPr>
        <w:t xml:space="preserve"> </w:t>
      </w:r>
      <w:r w:rsidRPr="002B0006">
        <w:rPr>
          <w:sz w:val="20"/>
          <w:szCs w:val="20"/>
        </w:rPr>
        <w:t>das respectivas RRT/ART(s) em caso de necessidade de complementação de informações.</w:t>
      </w:r>
    </w:p>
    <w:p w14:paraId="79707832" w14:textId="77777777" w:rsidR="007140D9" w:rsidRPr="002B0006" w:rsidRDefault="007140D9"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 xml:space="preserve">A comprovação do vínculo empregatício do(s) profissional(is) será feita mediante cópia da </w:t>
      </w:r>
      <w:r w:rsidRPr="002B0006">
        <w:rPr>
          <w:sz w:val="20"/>
          <w:szCs w:val="20"/>
        </w:rPr>
        <w:lastRenderedPageBreak/>
        <w:t>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lastRenderedPageBreak/>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0CC75731" w:rsidR="00665B0F" w:rsidRPr="0037460C" w:rsidRDefault="00A21ED3" w:rsidP="00A21ED3">
            <w:pPr>
              <w:pStyle w:val="TableParagraph"/>
              <w:spacing w:before="120" w:line="276" w:lineRule="auto"/>
              <w:rPr>
                <w:b/>
                <w:sz w:val="20"/>
                <w:szCs w:val="20"/>
              </w:rPr>
            </w:pPr>
            <w:r w:rsidRPr="00A21ED3">
              <w:rPr>
                <w:b/>
                <w:color w:val="000009"/>
                <w:sz w:val="20"/>
                <w:szCs w:val="20"/>
              </w:rPr>
              <w:t xml:space="preserve">EXECUÇÃO DE SOLARIOS </w:t>
            </w:r>
            <w:r w:rsidR="005829AC">
              <w:rPr>
                <w:b/>
                <w:color w:val="000009"/>
                <w:sz w:val="20"/>
                <w:szCs w:val="20"/>
              </w:rPr>
              <w:t xml:space="preserve">e PINTURA </w:t>
            </w:r>
            <w:r w:rsidRPr="00A21ED3">
              <w:rPr>
                <w:b/>
                <w:color w:val="000009"/>
                <w:sz w:val="20"/>
                <w:szCs w:val="20"/>
              </w:rPr>
              <w:t>NO CEI VER. LUIS GONZAGA AGOSTINHO</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6DF06EF9"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140E19">
              <w:rPr>
                <w:b/>
                <w:color w:val="000009"/>
                <w:sz w:val="20"/>
                <w:szCs w:val="20"/>
              </w:rPr>
              <w:t>134.862,14</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33D6F62D" w14:textId="58AEE70D" w:rsidR="00BB3AC1" w:rsidRDefault="00BB3AC1" w:rsidP="00BB3AC1">
      <w:pPr>
        <w:pStyle w:val="PargrafodaLista"/>
        <w:tabs>
          <w:tab w:val="left" w:pos="993"/>
        </w:tabs>
        <w:spacing w:before="120" w:line="276" w:lineRule="auto"/>
        <w:ind w:left="426"/>
        <w:rPr>
          <w:color w:val="000009"/>
          <w:sz w:val="20"/>
          <w:szCs w:val="20"/>
        </w:rPr>
      </w:pPr>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B2FF5C6"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59F494A1" w14:textId="77777777" w:rsidR="00665B0F" w:rsidRPr="002B0006" w:rsidRDefault="00665B0F" w:rsidP="00665B0F">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77777777" w:rsidR="00665B0F" w:rsidRPr="005902AE"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 xml:space="preserve">para a obra, e caso ocorra empate entre duas ou mais propostas, a decisão </w:t>
      </w:r>
      <w:r w:rsidRPr="002B0006">
        <w:rPr>
          <w:color w:val="000009"/>
          <w:sz w:val="20"/>
          <w:szCs w:val="20"/>
        </w:rPr>
        <w:lastRenderedPageBreak/>
        <w:t>será feita por sorteio.</w:t>
      </w: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0F72D7D0"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140E19">
        <w:rPr>
          <w:color w:val="000009"/>
          <w:sz w:val="20"/>
          <w:szCs w:val="20"/>
        </w:rPr>
        <w:t>6</w:t>
      </w:r>
      <w:r>
        <w:rPr>
          <w:b/>
          <w:bCs/>
          <w:color w:val="000009"/>
          <w:sz w:val="20"/>
          <w:szCs w:val="20"/>
        </w:rPr>
        <w:t>0</w:t>
      </w:r>
      <w:r w:rsidRPr="00253163">
        <w:rPr>
          <w:b/>
          <w:bCs/>
          <w:color w:val="000009"/>
          <w:sz w:val="20"/>
          <w:szCs w:val="20"/>
        </w:rPr>
        <w:t xml:space="preserve"> (</w:t>
      </w:r>
      <w:r w:rsidR="00140E19">
        <w:rPr>
          <w:b/>
          <w:bCs/>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646D796C"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140E19">
        <w:rPr>
          <w:b/>
          <w:bCs/>
          <w:color w:val="000009"/>
          <w:sz w:val="20"/>
          <w:szCs w:val="20"/>
        </w:rPr>
        <w:t>12</w:t>
      </w:r>
      <w:r w:rsidR="00BB3AC1">
        <w:rPr>
          <w:b/>
          <w:bCs/>
          <w:color w:val="000009"/>
          <w:sz w:val="20"/>
          <w:szCs w:val="20"/>
        </w:rPr>
        <w:t>0</w:t>
      </w:r>
      <w:r w:rsidRPr="00253163">
        <w:rPr>
          <w:b/>
          <w:bCs/>
          <w:color w:val="000009"/>
          <w:sz w:val="20"/>
          <w:szCs w:val="20"/>
        </w:rPr>
        <w:t xml:space="preserve"> (</w:t>
      </w:r>
      <w:r w:rsidR="00140E19">
        <w:rPr>
          <w:b/>
          <w:bCs/>
          <w:color w:val="000009"/>
          <w:sz w:val="20"/>
          <w:szCs w:val="20"/>
        </w:rPr>
        <w:t>Cento e Vinte)</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lastRenderedPageBreak/>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77777777"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6EBB4451" w:rsidR="00665B0F" w:rsidRPr="002B0006" w:rsidRDefault="00665B0F" w:rsidP="00665B0F">
      <w:pPr>
        <w:pStyle w:val="Corpodetexto"/>
        <w:spacing w:before="120" w:line="276" w:lineRule="auto"/>
        <w:ind w:firstLine="426"/>
        <w:jc w:val="both"/>
      </w:pPr>
      <w:r w:rsidRPr="002B0006">
        <w:rPr>
          <w:color w:val="000009"/>
        </w:rPr>
        <w:t xml:space="preserve">Itajaí, </w:t>
      </w:r>
      <w:r w:rsidR="00BB3AC1">
        <w:rPr>
          <w:color w:val="000009"/>
        </w:rPr>
        <w:t>24</w:t>
      </w:r>
      <w:r>
        <w:rPr>
          <w:color w:val="000009"/>
        </w:rPr>
        <w:t xml:space="preserve"> d</w:t>
      </w:r>
      <w:r w:rsidRPr="002B0006">
        <w:rPr>
          <w:color w:val="000009"/>
        </w:rPr>
        <w:t xml:space="preserve">e </w:t>
      </w:r>
      <w:r>
        <w:rPr>
          <w:color w:val="000009"/>
        </w:rPr>
        <w:t>junho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7"/>
      <w:footerReference w:type="default" r:id="rId8"/>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D93E2" w14:textId="77777777" w:rsidR="00000000" w:rsidRDefault="005829AC">
      <w:r>
        <w:separator/>
      </w:r>
    </w:p>
  </w:endnote>
  <w:endnote w:type="continuationSeparator" w:id="0">
    <w:p w14:paraId="0DEB13E6" w14:textId="77777777" w:rsidR="00000000" w:rsidRDefault="0058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AA9" w14:textId="77777777" w:rsidR="006A7DF4" w:rsidRDefault="00D12732">
    <w:pPr>
      <w:pStyle w:val="Corpodetexto"/>
      <w:spacing w:line="12" w:lineRule="auto"/>
    </w:pPr>
    <w:r>
      <w:rPr>
        <w:noProof/>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5829AC">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5829AC">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E1F4C" w14:textId="77777777" w:rsidR="00000000" w:rsidRDefault="005829AC">
      <w:r>
        <w:separator/>
      </w:r>
    </w:p>
  </w:footnote>
  <w:footnote w:type="continuationSeparator" w:id="0">
    <w:p w14:paraId="7528859F" w14:textId="77777777" w:rsidR="00000000" w:rsidRDefault="0058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209D" w14:textId="77777777" w:rsidR="006A7DF4" w:rsidRDefault="00D12732">
    <w:pPr>
      <w:pStyle w:val="Corpodetexto"/>
      <w:spacing w:line="12" w:lineRule="auto"/>
    </w:pPr>
    <w:r>
      <w:rPr>
        <w:noProof/>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7"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8"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9"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0"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1"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2"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3"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4"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6"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7"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 w15:restartNumberingAfterBreak="0">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9"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16cid:durableId="1358120786">
    <w:abstractNumId w:val="0"/>
  </w:num>
  <w:num w:numId="2" w16cid:durableId="1300501796">
    <w:abstractNumId w:val="15"/>
  </w:num>
  <w:num w:numId="3" w16cid:durableId="1058212855">
    <w:abstractNumId w:val="1"/>
  </w:num>
  <w:num w:numId="4" w16cid:durableId="900365902">
    <w:abstractNumId w:val="9"/>
  </w:num>
  <w:num w:numId="5" w16cid:durableId="1373114250">
    <w:abstractNumId w:val="8"/>
  </w:num>
  <w:num w:numId="6" w16cid:durableId="1327326043">
    <w:abstractNumId w:val="11"/>
  </w:num>
  <w:num w:numId="7" w16cid:durableId="1425418087">
    <w:abstractNumId w:val="6"/>
  </w:num>
  <w:num w:numId="8" w16cid:durableId="1404183662">
    <w:abstractNumId w:val="3"/>
  </w:num>
  <w:num w:numId="9" w16cid:durableId="1409769369">
    <w:abstractNumId w:val="19"/>
  </w:num>
  <w:num w:numId="10" w16cid:durableId="1287391749">
    <w:abstractNumId w:val="5"/>
  </w:num>
  <w:num w:numId="11" w16cid:durableId="307826740">
    <w:abstractNumId w:val="4"/>
  </w:num>
  <w:num w:numId="12" w16cid:durableId="1099905670">
    <w:abstractNumId w:val="12"/>
  </w:num>
  <w:num w:numId="13" w16cid:durableId="1877808349">
    <w:abstractNumId w:val="18"/>
  </w:num>
  <w:num w:numId="14" w16cid:durableId="473569003">
    <w:abstractNumId w:val="13"/>
  </w:num>
  <w:num w:numId="15" w16cid:durableId="2028946395">
    <w:abstractNumId w:val="16"/>
  </w:num>
  <w:num w:numId="16" w16cid:durableId="1898013051">
    <w:abstractNumId w:val="2"/>
  </w:num>
  <w:num w:numId="17" w16cid:durableId="1749886606">
    <w:abstractNumId w:val="10"/>
  </w:num>
  <w:num w:numId="18" w16cid:durableId="1167787623">
    <w:abstractNumId w:val="7"/>
  </w:num>
  <w:num w:numId="19" w16cid:durableId="1448236263">
    <w:abstractNumId w:val="14"/>
  </w:num>
  <w:num w:numId="20" w16cid:durableId="15404324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0F"/>
    <w:rsid w:val="00140E19"/>
    <w:rsid w:val="004B3F43"/>
    <w:rsid w:val="005829AC"/>
    <w:rsid w:val="00665B0F"/>
    <w:rsid w:val="007140D9"/>
    <w:rsid w:val="00A21ED3"/>
    <w:rsid w:val="00BB3AC1"/>
    <w:rsid w:val="00BF5C4B"/>
    <w:rsid w:val="00C80F5B"/>
    <w:rsid w:val="00D12732"/>
    <w:rsid w:val="00D95A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10</Pages>
  <Words>3916</Words>
  <Characters>21150</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Ditec</cp:lastModifiedBy>
  <cp:revision>3</cp:revision>
  <cp:lastPrinted>2022-08-26T18:09:00Z</cp:lastPrinted>
  <dcterms:created xsi:type="dcterms:W3CDTF">2022-06-24T18:14:00Z</dcterms:created>
  <dcterms:modified xsi:type="dcterms:W3CDTF">2022-08-26T18:09:00Z</dcterms:modified>
</cp:coreProperties>
</file>